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5D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51665D" w:rsidRPr="00DD3249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«Международная торговая политика» </w:t>
      </w:r>
      <w:r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38.04.01 Экономика</w:t>
      </w:r>
    </w:p>
    <w:p w:rsidR="0051665D" w:rsidRPr="00772252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1665D" w:rsidRPr="006F0DF4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371AC7" w:rsidRPr="00371AC7" w:rsidTr="00371AC7">
        <w:tc>
          <w:tcPr>
            <w:tcW w:w="774" w:type="pct"/>
          </w:tcPr>
          <w:p w:rsidR="00371AC7" w:rsidRPr="00371AC7" w:rsidRDefault="00371AC7" w:rsidP="0037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371A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1AC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1AC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371AC7" w:rsidRPr="00371AC7" w:rsidRDefault="00371AC7" w:rsidP="00371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AC7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371AC7" w:rsidRPr="00371AC7" w:rsidTr="00371AC7">
        <w:tc>
          <w:tcPr>
            <w:tcW w:w="774" w:type="pct"/>
          </w:tcPr>
          <w:p w:rsidR="00371AC7" w:rsidRPr="00371AC7" w:rsidRDefault="00371AC7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371AC7" w:rsidRPr="00371AC7" w:rsidRDefault="00371AC7" w:rsidP="0051665D">
            <w:pPr>
              <w:rPr>
                <w:rFonts w:ascii="Times New Roman" w:hAnsi="Times New Roman" w:cs="Times New Roman"/>
              </w:rPr>
            </w:pPr>
            <w:r w:rsidRPr="00371AC7">
              <w:rPr>
                <w:rFonts w:ascii="Times New Roman" w:hAnsi="Times New Roman" w:cs="Times New Roman"/>
              </w:rPr>
              <w:t>Р213</w:t>
            </w:r>
          </w:p>
        </w:tc>
      </w:tr>
      <w:tr w:rsidR="00371AC7" w:rsidRPr="00371AC7" w:rsidTr="00371AC7">
        <w:tc>
          <w:tcPr>
            <w:tcW w:w="774" w:type="pct"/>
          </w:tcPr>
          <w:p w:rsidR="00371AC7" w:rsidRPr="00371AC7" w:rsidRDefault="00371AC7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371AC7" w:rsidRPr="00371AC7" w:rsidRDefault="00371AC7" w:rsidP="0051665D">
            <w:pPr>
              <w:rPr>
                <w:rFonts w:ascii="Times New Roman" w:hAnsi="Times New Roman" w:cs="Times New Roman"/>
              </w:rPr>
            </w:pPr>
            <w:r w:rsidRPr="00371AC7">
              <w:rPr>
                <w:rFonts w:ascii="Times New Roman" w:hAnsi="Times New Roman" w:cs="Times New Roman"/>
              </w:rPr>
              <w:t>Р702</w:t>
            </w:r>
          </w:p>
        </w:tc>
      </w:tr>
      <w:tr w:rsidR="00371AC7" w:rsidRPr="00371AC7" w:rsidTr="00371AC7">
        <w:tc>
          <w:tcPr>
            <w:tcW w:w="774" w:type="pct"/>
          </w:tcPr>
          <w:p w:rsidR="00371AC7" w:rsidRPr="00371AC7" w:rsidRDefault="00371AC7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371AC7" w:rsidRPr="00371AC7" w:rsidRDefault="00371AC7" w:rsidP="0051665D">
            <w:pPr>
              <w:rPr>
                <w:rFonts w:ascii="Times New Roman" w:hAnsi="Times New Roman" w:cs="Times New Roman"/>
              </w:rPr>
            </w:pPr>
            <w:r w:rsidRPr="00371AC7">
              <w:rPr>
                <w:rFonts w:ascii="Times New Roman" w:hAnsi="Times New Roman" w:cs="Times New Roman"/>
              </w:rPr>
              <w:t>Р226</w:t>
            </w:r>
          </w:p>
        </w:tc>
      </w:tr>
      <w:tr w:rsidR="00371AC7" w:rsidRPr="00371AC7" w:rsidTr="00371AC7">
        <w:tc>
          <w:tcPr>
            <w:tcW w:w="774" w:type="pct"/>
          </w:tcPr>
          <w:p w:rsidR="00371AC7" w:rsidRPr="00371AC7" w:rsidRDefault="00371AC7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371AC7" w:rsidRPr="00371AC7" w:rsidRDefault="00371AC7" w:rsidP="0051665D">
            <w:pPr>
              <w:rPr>
                <w:rFonts w:ascii="Times New Roman" w:hAnsi="Times New Roman" w:cs="Times New Roman"/>
              </w:rPr>
            </w:pPr>
            <w:r w:rsidRPr="00371AC7">
              <w:rPr>
                <w:rFonts w:ascii="Times New Roman" w:hAnsi="Times New Roman" w:cs="Times New Roman"/>
              </w:rPr>
              <w:t>Р195</w:t>
            </w:r>
          </w:p>
        </w:tc>
      </w:tr>
      <w:tr w:rsidR="00371AC7" w:rsidRPr="00371AC7" w:rsidTr="00371AC7">
        <w:tc>
          <w:tcPr>
            <w:tcW w:w="774" w:type="pct"/>
          </w:tcPr>
          <w:p w:rsidR="00371AC7" w:rsidRPr="00371AC7" w:rsidRDefault="00371AC7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371AC7" w:rsidRPr="00371AC7" w:rsidRDefault="00371AC7" w:rsidP="008748D0">
            <w:pPr>
              <w:rPr>
                <w:rFonts w:ascii="Times New Roman" w:hAnsi="Times New Roman" w:cs="Times New Roman"/>
              </w:rPr>
            </w:pPr>
            <w:r w:rsidRPr="00371AC7">
              <w:rPr>
                <w:rFonts w:ascii="Times New Roman" w:hAnsi="Times New Roman" w:cs="Times New Roman"/>
              </w:rPr>
              <w:t>Р221</w:t>
            </w:r>
          </w:p>
        </w:tc>
      </w:tr>
    </w:tbl>
    <w:p w:rsidR="0051665D" w:rsidRPr="00371AC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Default="0051665D" w:rsidP="0051665D"/>
    <w:p w:rsidR="00651910" w:rsidRDefault="007575C9"/>
    <w:sectPr w:rsidR="00651910" w:rsidSect="00371A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C9" w:rsidRDefault="007575C9">
      <w:pPr>
        <w:spacing w:after="0" w:line="240" w:lineRule="auto"/>
      </w:pPr>
      <w:r>
        <w:separator/>
      </w:r>
    </w:p>
  </w:endnote>
  <w:endnote w:type="continuationSeparator" w:id="0">
    <w:p w:rsidR="007575C9" w:rsidRDefault="0075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C9" w:rsidRDefault="007575C9">
      <w:pPr>
        <w:spacing w:after="0" w:line="240" w:lineRule="auto"/>
      </w:pPr>
      <w:r>
        <w:separator/>
      </w:r>
    </w:p>
  </w:footnote>
  <w:footnote w:type="continuationSeparator" w:id="0">
    <w:p w:rsidR="007575C9" w:rsidRDefault="0075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D"/>
    <w:rsid w:val="00043F13"/>
    <w:rsid w:val="000F7DF4"/>
    <w:rsid w:val="002735C4"/>
    <w:rsid w:val="00371AC7"/>
    <w:rsid w:val="0051665D"/>
    <w:rsid w:val="00561051"/>
    <w:rsid w:val="00747719"/>
    <w:rsid w:val="007575C9"/>
    <w:rsid w:val="008748D0"/>
    <w:rsid w:val="00A806ED"/>
    <w:rsid w:val="00AA6480"/>
    <w:rsid w:val="00AC6BB0"/>
    <w:rsid w:val="00BC1115"/>
    <w:rsid w:val="00C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5D"/>
    <w:pPr>
      <w:ind w:left="720"/>
      <w:contextualSpacing/>
    </w:pPr>
  </w:style>
  <w:style w:type="table" w:styleId="a4">
    <w:name w:val="Table Grid"/>
    <w:basedOn w:val="a1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6ED"/>
  </w:style>
  <w:style w:type="paragraph" w:styleId="a7">
    <w:name w:val="footer"/>
    <w:basedOn w:val="a"/>
    <w:link w:val="a8"/>
    <w:uiPriority w:val="99"/>
    <w:unhideWhenUsed/>
    <w:rsid w:val="00A8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5D"/>
    <w:pPr>
      <w:ind w:left="720"/>
      <w:contextualSpacing/>
    </w:pPr>
  </w:style>
  <w:style w:type="table" w:styleId="a4">
    <w:name w:val="Table Grid"/>
    <w:basedOn w:val="a1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6ED"/>
  </w:style>
  <w:style w:type="paragraph" w:styleId="a7">
    <w:name w:val="footer"/>
    <w:basedOn w:val="a"/>
    <w:link w:val="a8"/>
    <w:uiPriority w:val="99"/>
    <w:unhideWhenUsed/>
    <w:rsid w:val="00A8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6</cp:revision>
  <dcterms:created xsi:type="dcterms:W3CDTF">2022-05-31T09:23:00Z</dcterms:created>
  <dcterms:modified xsi:type="dcterms:W3CDTF">2022-06-03T14:13:00Z</dcterms:modified>
</cp:coreProperties>
</file>